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D322" w14:textId="77777777" w:rsidR="00164EF5" w:rsidRDefault="00164EF5" w:rsidP="00164EF5">
      <w:pPr>
        <w:ind w:left="-1417" w:right="-1417"/>
      </w:pPr>
      <w:r>
        <w:rPr>
          <w:rFonts w:ascii="Helvetica" w:hAnsi="Helvetica" w:cs="Helvetica"/>
          <w:noProof/>
        </w:rPr>
        <w:drawing>
          <wp:inline distT="0" distB="0" distL="0" distR="0" wp14:anchorId="1054289A" wp14:editId="07A660CF">
            <wp:extent cx="7643495" cy="2834640"/>
            <wp:effectExtent l="0" t="0" r="1905" b="1016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143" cy="283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A8ED" w14:textId="77777777" w:rsidR="00164EF5" w:rsidRDefault="00164EF5" w:rsidP="00164EF5"/>
    <w:p w14:paraId="13B96351" w14:textId="77777777" w:rsidR="00DC4381" w:rsidRDefault="00DC4381" w:rsidP="00164EF5"/>
    <w:p w14:paraId="4A23DE63" w14:textId="77777777" w:rsidR="005C24F5" w:rsidRDefault="00164EF5" w:rsidP="005C24F5">
      <w:pPr>
        <w:jc w:val="center"/>
        <w:rPr>
          <w:rFonts w:ascii="Avenir Light" w:hAnsi="Avenir Light" w:cs="Arial"/>
          <w:b/>
          <w:sz w:val="32"/>
          <w:szCs w:val="32"/>
        </w:rPr>
      </w:pPr>
      <w:r w:rsidRPr="00DC4381">
        <w:rPr>
          <w:rFonts w:ascii="Avenir Light" w:hAnsi="Avenir Light" w:cs="Arial"/>
          <w:b/>
          <w:sz w:val="32"/>
          <w:szCs w:val="32"/>
        </w:rPr>
        <w:t>Q&amp;A</w:t>
      </w:r>
    </w:p>
    <w:p w14:paraId="5D174C23" w14:textId="77777777" w:rsidR="00164EF5" w:rsidRPr="00DC4381" w:rsidRDefault="00E51379" w:rsidP="005C24F5">
      <w:pPr>
        <w:jc w:val="center"/>
        <w:rPr>
          <w:rFonts w:ascii="Avenir Light" w:hAnsi="Avenir Light" w:cs="Arial"/>
          <w:b/>
          <w:sz w:val="32"/>
          <w:szCs w:val="32"/>
        </w:rPr>
      </w:pPr>
      <w:r w:rsidRPr="00DC4381">
        <w:rPr>
          <w:rFonts w:ascii="Avenir Light" w:hAnsi="Avenir Light" w:cs="Arial"/>
          <w:b/>
          <w:sz w:val="32"/>
          <w:szCs w:val="32"/>
        </w:rPr>
        <w:t>Pensionat Enehall/Brf Vänner i Båstad</w:t>
      </w:r>
    </w:p>
    <w:p w14:paraId="61D0C230" w14:textId="77777777" w:rsidR="005C24F5" w:rsidRDefault="005C24F5" w:rsidP="00164EF5">
      <w:pPr>
        <w:rPr>
          <w:rFonts w:ascii="Avenir Light" w:hAnsi="Avenir Light" w:cs="Arial"/>
        </w:rPr>
      </w:pPr>
    </w:p>
    <w:p w14:paraId="20B6A5B9" w14:textId="77777777" w:rsidR="005C24F5" w:rsidRPr="00DC4381" w:rsidRDefault="005C24F5" w:rsidP="00164EF5">
      <w:pPr>
        <w:rPr>
          <w:rFonts w:ascii="Avenir Light" w:hAnsi="Avenir Light" w:cs="Arial"/>
        </w:rPr>
      </w:pPr>
    </w:p>
    <w:p w14:paraId="1A006E78" w14:textId="77777777" w:rsidR="00164EF5" w:rsidRPr="005C24F5" w:rsidRDefault="00164EF5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Q:</w:t>
      </w:r>
      <w:r w:rsidRPr="005C24F5">
        <w:rPr>
          <w:rFonts w:ascii="Avenir Light" w:hAnsi="Avenir Light" w:cs="Arial"/>
          <w:sz w:val="20"/>
          <w:szCs w:val="20"/>
        </w:rPr>
        <w:t xml:space="preserve"> Hur går det till vid tillträde?</w:t>
      </w:r>
    </w:p>
    <w:p w14:paraId="1D9AB748" w14:textId="5F648DE0" w:rsidR="00164EF5" w:rsidRPr="005C24F5" w:rsidRDefault="00164EF5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A:</w:t>
      </w:r>
      <w:r w:rsidRPr="005C24F5">
        <w:rPr>
          <w:rFonts w:ascii="Avenir Light" w:hAnsi="Avenir Light" w:cs="Arial"/>
          <w:sz w:val="20"/>
          <w:szCs w:val="20"/>
        </w:rPr>
        <w:t xml:space="preserve"> </w:t>
      </w:r>
      <w:r w:rsidR="00E51379" w:rsidRPr="005C24F5">
        <w:rPr>
          <w:rFonts w:ascii="Avenir Light" w:hAnsi="Avenir Light" w:cs="Arial"/>
          <w:sz w:val="20"/>
          <w:szCs w:val="20"/>
        </w:rPr>
        <w:t>På tillträdesdagen kan man på plats på Enehall kvittera ut sin nyckel samt en pärm med information från bostadsrättsföreningen och driftsbolaget. Först på tillträdesdagen kan man boka upp sina privata dagar/veckor som man önskar nyttja sin lägenhet. Man kan i efterhand ändra men får då ta hänsyn till eventuella bokningar som kan skett på objektet.</w:t>
      </w:r>
      <w:r w:rsidR="00FB3B51">
        <w:rPr>
          <w:rFonts w:ascii="Avenir Light" w:hAnsi="Avenir Light" w:cs="Arial"/>
          <w:sz w:val="20"/>
          <w:szCs w:val="20"/>
        </w:rPr>
        <w:t xml:space="preserve"> Driftbolaget behåller 2st nycklar.</w:t>
      </w:r>
    </w:p>
    <w:p w14:paraId="5375F5C9" w14:textId="77777777" w:rsidR="00C626A7" w:rsidRPr="005C24F5" w:rsidRDefault="00C626A7" w:rsidP="00164EF5">
      <w:pPr>
        <w:rPr>
          <w:rFonts w:ascii="Avenir Light" w:hAnsi="Avenir Light" w:cs="Arial"/>
          <w:sz w:val="20"/>
          <w:szCs w:val="20"/>
        </w:rPr>
      </w:pPr>
    </w:p>
    <w:p w14:paraId="6F62F56F" w14:textId="77777777" w:rsidR="00C626A7" w:rsidRPr="005C24F5" w:rsidRDefault="00C626A7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Q:</w:t>
      </w:r>
      <w:r w:rsidRPr="005C24F5">
        <w:rPr>
          <w:rFonts w:ascii="Avenir Light" w:hAnsi="Avenir Light" w:cs="Arial"/>
          <w:sz w:val="20"/>
          <w:szCs w:val="20"/>
        </w:rPr>
        <w:t xml:space="preserve"> Kan jag hyra ut själv?</w:t>
      </w:r>
    </w:p>
    <w:p w14:paraId="426EA639" w14:textId="77777777" w:rsidR="00C626A7" w:rsidRPr="005C24F5" w:rsidRDefault="00C626A7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A:</w:t>
      </w:r>
      <w:r w:rsidRPr="005C24F5">
        <w:rPr>
          <w:rFonts w:ascii="Avenir Light" w:hAnsi="Avenir Light" w:cs="Arial"/>
          <w:sz w:val="20"/>
          <w:szCs w:val="20"/>
        </w:rPr>
        <w:t xml:space="preserve"> Nej, all uthyrning skall ske via driftsbolaget/Pensionat Enehall.</w:t>
      </w:r>
    </w:p>
    <w:p w14:paraId="29EBBF23" w14:textId="77777777" w:rsidR="00C626A7" w:rsidRPr="005C24F5" w:rsidRDefault="00C626A7" w:rsidP="00164EF5">
      <w:pPr>
        <w:rPr>
          <w:rFonts w:ascii="Avenir Light" w:hAnsi="Avenir Light" w:cs="Arial"/>
          <w:sz w:val="20"/>
          <w:szCs w:val="20"/>
        </w:rPr>
      </w:pPr>
    </w:p>
    <w:p w14:paraId="541060CE" w14:textId="77777777" w:rsidR="00C626A7" w:rsidRPr="005C24F5" w:rsidRDefault="00C626A7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Q:</w:t>
      </w:r>
      <w:r w:rsidRPr="005C24F5">
        <w:rPr>
          <w:rFonts w:ascii="Avenir Light" w:hAnsi="Avenir Light" w:cs="Arial"/>
          <w:sz w:val="20"/>
          <w:szCs w:val="20"/>
        </w:rPr>
        <w:t xml:space="preserve"> Hur gör jag med privata ägodelar i min lägenhet?</w:t>
      </w:r>
    </w:p>
    <w:p w14:paraId="135E966E" w14:textId="77777777" w:rsidR="00C626A7" w:rsidRPr="005C24F5" w:rsidRDefault="00C626A7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A:</w:t>
      </w:r>
      <w:r w:rsidRPr="005C24F5">
        <w:rPr>
          <w:rFonts w:ascii="Avenir Light" w:hAnsi="Avenir Light" w:cs="Arial"/>
          <w:sz w:val="20"/>
          <w:szCs w:val="20"/>
        </w:rPr>
        <w:t xml:space="preserve"> Vi rekommenderar att man låser in dessa i något slags skåp i lägenheten.</w:t>
      </w:r>
    </w:p>
    <w:p w14:paraId="2EBDBA67" w14:textId="77777777" w:rsidR="00B9069F" w:rsidRPr="005C24F5" w:rsidRDefault="00B9069F" w:rsidP="00164EF5">
      <w:pPr>
        <w:rPr>
          <w:rFonts w:ascii="Avenir Light" w:hAnsi="Avenir Light" w:cs="Arial"/>
          <w:sz w:val="20"/>
          <w:szCs w:val="20"/>
        </w:rPr>
      </w:pPr>
    </w:p>
    <w:p w14:paraId="3FA4BCFC" w14:textId="77777777" w:rsidR="00B9069F" w:rsidRPr="005C24F5" w:rsidRDefault="00B9069F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Q:</w:t>
      </w:r>
      <w:r w:rsidRPr="005C24F5">
        <w:rPr>
          <w:rFonts w:ascii="Avenir Light" w:hAnsi="Avenir Light" w:cs="Arial"/>
          <w:sz w:val="20"/>
          <w:szCs w:val="20"/>
        </w:rPr>
        <w:t xml:space="preserve"> Vad händer om något går sönder?</w:t>
      </w:r>
    </w:p>
    <w:p w14:paraId="2DF2F8E6" w14:textId="77777777" w:rsidR="00B9069F" w:rsidRDefault="00B9069F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A:</w:t>
      </w:r>
      <w:r w:rsidRPr="005C24F5">
        <w:rPr>
          <w:rFonts w:ascii="Avenir Light" w:hAnsi="Avenir Light" w:cs="Arial"/>
          <w:sz w:val="20"/>
          <w:szCs w:val="20"/>
        </w:rPr>
        <w:t xml:space="preserve"> Driftsbolaget är ansvariga att skadan åtgärdas (under pågående uthyrningsperiod) och är i uthyrningsbart skick och ser till att gäst som orsakat skadan ersätter ekonomiskt. I de fall gäst inte ersätter är ägaren ekonomiskt ansvarig. Sådant som går sönder </w:t>
      </w:r>
      <w:proofErr w:type="spellStart"/>
      <w:r w:rsidRPr="005C24F5">
        <w:rPr>
          <w:rFonts w:ascii="Avenir Light" w:hAnsi="Avenir Light" w:cs="Arial"/>
          <w:sz w:val="20"/>
          <w:szCs w:val="20"/>
        </w:rPr>
        <w:t>pga</w:t>
      </w:r>
      <w:proofErr w:type="spellEnd"/>
      <w:r w:rsidRPr="005C24F5">
        <w:rPr>
          <w:rFonts w:ascii="Avenir Light" w:hAnsi="Avenir Light" w:cs="Arial"/>
          <w:sz w:val="20"/>
          <w:szCs w:val="20"/>
        </w:rPr>
        <w:t xml:space="preserve"> </w:t>
      </w:r>
      <w:proofErr w:type="gramStart"/>
      <w:r w:rsidRPr="005C24F5">
        <w:rPr>
          <w:rFonts w:ascii="Avenir Light" w:hAnsi="Avenir Light" w:cs="Arial"/>
          <w:sz w:val="20"/>
          <w:szCs w:val="20"/>
        </w:rPr>
        <w:t>av slitage</w:t>
      </w:r>
      <w:proofErr w:type="gramEnd"/>
      <w:r w:rsidRPr="005C24F5">
        <w:rPr>
          <w:rFonts w:ascii="Avenir Light" w:hAnsi="Avenir Light" w:cs="Arial"/>
          <w:sz w:val="20"/>
          <w:szCs w:val="20"/>
        </w:rPr>
        <w:t xml:space="preserve"> kan åtgärdas av bolaget om det är under pågående uthyrningsperiod men bekostas av ägaren. Är kostnad över 2000kr måste ägare ge godkännande.</w:t>
      </w:r>
    </w:p>
    <w:p w14:paraId="212C04A1" w14:textId="77777777" w:rsidR="00781348" w:rsidRDefault="00781348" w:rsidP="00164EF5">
      <w:pPr>
        <w:rPr>
          <w:rFonts w:ascii="Avenir Light" w:hAnsi="Avenir Light" w:cs="Arial"/>
          <w:sz w:val="20"/>
          <w:szCs w:val="20"/>
        </w:rPr>
      </w:pPr>
    </w:p>
    <w:p w14:paraId="30BA4A96" w14:textId="2A0D9286" w:rsidR="00781348" w:rsidRDefault="00781348" w:rsidP="00164EF5">
      <w:pPr>
        <w:rPr>
          <w:rFonts w:ascii="Avenir Light" w:hAnsi="Avenir Light" w:cs="Arial"/>
          <w:sz w:val="20"/>
          <w:szCs w:val="20"/>
        </w:rPr>
      </w:pPr>
      <w:r w:rsidRPr="00781348">
        <w:rPr>
          <w:rFonts w:ascii="Avenir Light" w:hAnsi="Avenir Light" w:cs="Arial"/>
          <w:b/>
          <w:sz w:val="20"/>
          <w:szCs w:val="20"/>
        </w:rPr>
        <w:t>Q</w:t>
      </w:r>
      <w:r>
        <w:rPr>
          <w:rFonts w:ascii="Avenir Light" w:hAnsi="Avenir Light" w:cs="Arial"/>
          <w:sz w:val="20"/>
          <w:szCs w:val="20"/>
        </w:rPr>
        <w:t>: Jag vill ändra något i min bostadsrätt/lägenhet. Får jag det?</w:t>
      </w:r>
    </w:p>
    <w:p w14:paraId="3721E2FB" w14:textId="2F845BF2" w:rsidR="00781348" w:rsidRPr="005C24F5" w:rsidRDefault="00781348" w:rsidP="00164EF5">
      <w:pPr>
        <w:rPr>
          <w:rFonts w:ascii="Avenir Light" w:hAnsi="Avenir Light" w:cs="Arial"/>
          <w:sz w:val="20"/>
          <w:szCs w:val="20"/>
        </w:rPr>
      </w:pPr>
      <w:r w:rsidRPr="00781348">
        <w:rPr>
          <w:rFonts w:ascii="Avenir Light" w:hAnsi="Avenir Light" w:cs="Arial"/>
          <w:b/>
          <w:sz w:val="20"/>
          <w:szCs w:val="20"/>
        </w:rPr>
        <w:t>A</w:t>
      </w:r>
      <w:r>
        <w:rPr>
          <w:rFonts w:ascii="Avenir Light" w:hAnsi="Avenir Light" w:cs="Arial"/>
          <w:sz w:val="20"/>
          <w:szCs w:val="20"/>
        </w:rPr>
        <w:t>: Det får man</w:t>
      </w:r>
      <w:r w:rsidR="00441645">
        <w:rPr>
          <w:rFonts w:ascii="Avenir Light" w:hAnsi="Avenir Light" w:cs="Arial"/>
          <w:sz w:val="20"/>
          <w:szCs w:val="20"/>
        </w:rPr>
        <w:t>,</w:t>
      </w:r>
      <w:r>
        <w:rPr>
          <w:rFonts w:ascii="Avenir Light" w:hAnsi="Avenir Light" w:cs="Arial"/>
          <w:sz w:val="20"/>
          <w:szCs w:val="20"/>
        </w:rPr>
        <w:t xml:space="preserve"> dock måste väsentliga förändringar alltid godkännas av styrelsen och alla förändringar måste meddelas driftsbolaget. Under påbörjad uthyrningssäsong måste driftsbolaget </w:t>
      </w:r>
      <w:r w:rsidRPr="00781348">
        <w:rPr>
          <w:rFonts w:ascii="Avenir Light" w:hAnsi="Avenir Light" w:cs="Arial"/>
          <w:b/>
          <w:sz w:val="20"/>
          <w:szCs w:val="20"/>
        </w:rPr>
        <w:t>godkänna</w:t>
      </w:r>
      <w:r>
        <w:rPr>
          <w:rFonts w:ascii="Avenir Light" w:hAnsi="Avenir Light" w:cs="Arial"/>
          <w:sz w:val="20"/>
          <w:szCs w:val="20"/>
        </w:rPr>
        <w:t xml:space="preserve"> </w:t>
      </w:r>
      <w:r w:rsidRPr="00543DEA">
        <w:rPr>
          <w:rFonts w:ascii="Avenir Light" w:hAnsi="Avenir Light" w:cs="Arial"/>
          <w:b/>
          <w:sz w:val="20"/>
          <w:szCs w:val="20"/>
        </w:rPr>
        <w:t>alla</w:t>
      </w:r>
      <w:r>
        <w:rPr>
          <w:rFonts w:ascii="Avenir Light" w:hAnsi="Avenir Light" w:cs="Arial"/>
          <w:sz w:val="20"/>
          <w:szCs w:val="20"/>
        </w:rPr>
        <w:t xml:space="preserve"> förändringar innan åtgärd.</w:t>
      </w:r>
    </w:p>
    <w:p w14:paraId="5D4351DD" w14:textId="77777777" w:rsidR="005D61E0" w:rsidRPr="005C24F5" w:rsidRDefault="005D61E0" w:rsidP="00164EF5">
      <w:pPr>
        <w:rPr>
          <w:rFonts w:ascii="Avenir Light" w:hAnsi="Avenir Light" w:cs="Arial"/>
          <w:sz w:val="20"/>
          <w:szCs w:val="20"/>
        </w:rPr>
      </w:pPr>
    </w:p>
    <w:p w14:paraId="7AA881F8" w14:textId="77777777" w:rsidR="005D61E0" w:rsidRPr="005C24F5" w:rsidRDefault="005D61E0" w:rsidP="00164EF5">
      <w:pPr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Q:</w:t>
      </w:r>
      <w:r w:rsidRPr="005C24F5">
        <w:rPr>
          <w:rFonts w:ascii="Avenir Light" w:hAnsi="Avenir Light" w:cs="Arial"/>
          <w:sz w:val="20"/>
          <w:szCs w:val="20"/>
        </w:rPr>
        <w:t xml:space="preserve"> När sker utbetalning av uthyrningsintäkter?</w:t>
      </w:r>
    </w:p>
    <w:p w14:paraId="2D8EFC82" w14:textId="735FC6F6" w:rsidR="005D61E0" w:rsidRDefault="005D61E0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A:</w:t>
      </w:r>
      <w:r w:rsidRPr="005C24F5">
        <w:rPr>
          <w:rFonts w:ascii="Avenir Light" w:hAnsi="Avenir Light" w:cs="Arial"/>
          <w:sz w:val="20"/>
          <w:szCs w:val="20"/>
        </w:rPr>
        <w:t xml:space="preserve"> Ägarens andel redovisas och utbetalas kvartalsvis</w:t>
      </w:r>
      <w:r w:rsidR="00F8268F">
        <w:rPr>
          <w:rFonts w:ascii="Avenir Light" w:hAnsi="Avenir Light" w:cs="Arial"/>
          <w:sz w:val="20"/>
          <w:szCs w:val="20"/>
        </w:rPr>
        <w:t xml:space="preserve"> eller halvårsvis</w:t>
      </w:r>
      <w:r w:rsidRPr="005C24F5">
        <w:rPr>
          <w:rFonts w:ascii="Avenir Light" w:hAnsi="Avenir Light" w:cs="Arial"/>
          <w:sz w:val="20"/>
          <w:szCs w:val="20"/>
        </w:rPr>
        <w:t xml:space="preserve"> i efterskott. Driftsbolaget upprättar självfaktura</w:t>
      </w:r>
    </w:p>
    <w:p w14:paraId="6179D2FA" w14:textId="77777777" w:rsidR="00DC4381" w:rsidRPr="005C24F5" w:rsidRDefault="00DC4381" w:rsidP="005D61E0">
      <w:pPr>
        <w:ind w:right="1411"/>
        <w:rPr>
          <w:rFonts w:ascii="Avenir Light" w:hAnsi="Avenir Light" w:cs="Arial"/>
          <w:sz w:val="20"/>
          <w:szCs w:val="20"/>
        </w:rPr>
      </w:pPr>
    </w:p>
    <w:p w14:paraId="199FB32A" w14:textId="77777777" w:rsidR="00DC4381" w:rsidRPr="005C24F5" w:rsidRDefault="00DC4381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Q:</w:t>
      </w:r>
      <w:r w:rsidRPr="005C24F5">
        <w:rPr>
          <w:rFonts w:ascii="Avenir Light" w:hAnsi="Avenir Light" w:cs="Arial"/>
          <w:sz w:val="20"/>
          <w:szCs w:val="20"/>
        </w:rPr>
        <w:t xml:space="preserve"> Jag undrar hur min lägenhet är bokad, vem kontaktar jag?</w:t>
      </w:r>
    </w:p>
    <w:p w14:paraId="65B7F671" w14:textId="4D610D5F" w:rsidR="00A333BF" w:rsidRDefault="00DC4381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b/>
          <w:sz w:val="20"/>
          <w:szCs w:val="20"/>
        </w:rPr>
        <w:t>A:</w:t>
      </w:r>
      <w:r w:rsidRPr="005C24F5">
        <w:rPr>
          <w:rFonts w:ascii="Avenir Light" w:hAnsi="Avenir Light" w:cs="Arial"/>
          <w:sz w:val="20"/>
          <w:szCs w:val="20"/>
        </w:rPr>
        <w:t xml:space="preserve"> Initialt kontaktas reception som nås på 0431-750 15. Vi kommer se över bokningssystem för att få möjlighet till ägarportal där man själv kan se de bokningar man får in på sin lägenhet</w:t>
      </w:r>
    </w:p>
    <w:p w14:paraId="231687AB" w14:textId="1F4ADFB0" w:rsidR="00781348" w:rsidRDefault="00DC4381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5C24F5">
        <w:rPr>
          <w:rFonts w:ascii="Avenir Light" w:hAnsi="Avenir Light" w:cs="Arial"/>
          <w:sz w:val="20"/>
          <w:szCs w:val="20"/>
        </w:rPr>
        <w:t>Allmänna frågor kring konceptet besvaras av föreningens styrelse eller ansvarig för Driftsbolaget, Jesper Alfredsson, 0768 915 290</w:t>
      </w:r>
    </w:p>
    <w:p w14:paraId="325F7214" w14:textId="77777777" w:rsidR="00781348" w:rsidRDefault="00781348" w:rsidP="005D61E0">
      <w:pPr>
        <w:ind w:right="1411"/>
        <w:rPr>
          <w:rFonts w:ascii="Avenir Light" w:hAnsi="Avenir Light" w:cs="Arial"/>
          <w:sz w:val="20"/>
          <w:szCs w:val="20"/>
        </w:rPr>
      </w:pPr>
    </w:p>
    <w:p w14:paraId="6244B684" w14:textId="77777777" w:rsidR="0097361E" w:rsidRDefault="0097361E" w:rsidP="005D61E0">
      <w:pPr>
        <w:ind w:right="1411"/>
        <w:rPr>
          <w:rFonts w:ascii="Avenir Light" w:hAnsi="Avenir Light" w:cs="Arial"/>
          <w:b/>
          <w:sz w:val="20"/>
          <w:szCs w:val="20"/>
        </w:rPr>
      </w:pPr>
    </w:p>
    <w:p w14:paraId="011ABFA5" w14:textId="77777777" w:rsidR="0097361E" w:rsidRDefault="0097361E" w:rsidP="005D61E0">
      <w:pPr>
        <w:ind w:right="1411"/>
        <w:rPr>
          <w:rFonts w:ascii="Avenir Light" w:hAnsi="Avenir Light" w:cs="Arial"/>
          <w:b/>
          <w:sz w:val="20"/>
          <w:szCs w:val="20"/>
        </w:rPr>
      </w:pPr>
    </w:p>
    <w:p w14:paraId="7A36E0AC" w14:textId="77777777" w:rsidR="0097361E" w:rsidRDefault="0097361E" w:rsidP="005D61E0">
      <w:pPr>
        <w:ind w:right="1411"/>
        <w:rPr>
          <w:rFonts w:ascii="Avenir Light" w:hAnsi="Avenir Light" w:cs="Arial"/>
          <w:b/>
          <w:sz w:val="20"/>
          <w:szCs w:val="20"/>
        </w:rPr>
      </w:pPr>
    </w:p>
    <w:p w14:paraId="26562E7B" w14:textId="77777777" w:rsidR="0097361E" w:rsidRDefault="0097361E" w:rsidP="005D61E0">
      <w:pPr>
        <w:ind w:right="1411"/>
        <w:rPr>
          <w:rFonts w:ascii="Avenir Light" w:hAnsi="Avenir Light" w:cs="Arial"/>
          <w:b/>
          <w:sz w:val="20"/>
          <w:szCs w:val="20"/>
        </w:rPr>
      </w:pPr>
    </w:p>
    <w:p w14:paraId="118E6A2F" w14:textId="77777777" w:rsidR="0097361E" w:rsidRDefault="00781348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606668">
        <w:rPr>
          <w:rFonts w:ascii="Avenir Light" w:hAnsi="Avenir Light" w:cs="Arial"/>
          <w:b/>
          <w:sz w:val="20"/>
          <w:szCs w:val="20"/>
        </w:rPr>
        <w:t>Q</w:t>
      </w:r>
      <w:r>
        <w:rPr>
          <w:rFonts w:ascii="Avenir Light" w:hAnsi="Avenir Light" w:cs="Arial"/>
          <w:sz w:val="20"/>
          <w:szCs w:val="20"/>
        </w:rPr>
        <w:t>: Får jag ha husdjur i min bostad</w:t>
      </w:r>
      <w:r w:rsidR="00441645">
        <w:rPr>
          <w:rFonts w:ascii="Avenir Light" w:hAnsi="Avenir Light" w:cs="Arial"/>
          <w:sz w:val="20"/>
          <w:szCs w:val="20"/>
        </w:rPr>
        <w:t>s</w:t>
      </w:r>
      <w:r w:rsidR="0097361E">
        <w:rPr>
          <w:rFonts w:ascii="Avenir Light" w:hAnsi="Avenir Light" w:cs="Arial"/>
          <w:sz w:val="20"/>
          <w:szCs w:val="20"/>
        </w:rPr>
        <w:t>rätt?</w:t>
      </w:r>
    </w:p>
    <w:p w14:paraId="5C375393" w14:textId="1F8C3E74" w:rsidR="00781348" w:rsidRDefault="00781348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606668">
        <w:rPr>
          <w:rFonts w:ascii="Avenir Light" w:hAnsi="Avenir Light" w:cs="Arial"/>
          <w:b/>
          <w:sz w:val="20"/>
          <w:szCs w:val="20"/>
        </w:rPr>
        <w:t>A</w:t>
      </w:r>
      <w:r>
        <w:rPr>
          <w:rFonts w:ascii="Avenir Light" w:hAnsi="Avenir Light" w:cs="Arial"/>
          <w:sz w:val="20"/>
          <w:szCs w:val="20"/>
        </w:rPr>
        <w:t>: Tillträder man under pågående uthyrningsperiod får man anpassa sig till hur lägenheten sedan innan tillåter eller ej. Först inför ny säsong kan man bestämma hur</w:t>
      </w:r>
      <w:r w:rsidR="00441645">
        <w:rPr>
          <w:rFonts w:ascii="Avenir Light" w:hAnsi="Avenir Light" w:cs="Arial"/>
          <w:sz w:val="20"/>
          <w:szCs w:val="20"/>
        </w:rPr>
        <w:t>u</w:t>
      </w:r>
      <w:r>
        <w:rPr>
          <w:rFonts w:ascii="Avenir Light" w:hAnsi="Avenir Light" w:cs="Arial"/>
          <w:sz w:val="20"/>
          <w:szCs w:val="20"/>
        </w:rPr>
        <w:t>vida den skall tillåta husdjur eller ej.</w:t>
      </w:r>
    </w:p>
    <w:p w14:paraId="668D980E" w14:textId="77777777" w:rsidR="00606668" w:rsidRDefault="00606668" w:rsidP="005D61E0">
      <w:pPr>
        <w:ind w:right="1411"/>
        <w:rPr>
          <w:rFonts w:ascii="Avenir Light" w:hAnsi="Avenir Light" w:cs="Arial"/>
          <w:sz w:val="20"/>
          <w:szCs w:val="20"/>
        </w:rPr>
      </w:pPr>
    </w:p>
    <w:p w14:paraId="610F4AD8" w14:textId="0F56B09C" w:rsidR="00606668" w:rsidRDefault="00606668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EB6317">
        <w:rPr>
          <w:rFonts w:ascii="Avenir Light" w:hAnsi="Avenir Light" w:cs="Arial"/>
          <w:b/>
          <w:sz w:val="20"/>
          <w:szCs w:val="20"/>
        </w:rPr>
        <w:t>Q</w:t>
      </w:r>
      <w:r>
        <w:rPr>
          <w:rFonts w:ascii="Avenir Light" w:hAnsi="Avenir Light" w:cs="Arial"/>
          <w:sz w:val="20"/>
          <w:szCs w:val="20"/>
        </w:rPr>
        <w:t>: Hur gör jag när jag själv skall bo?</w:t>
      </w:r>
    </w:p>
    <w:p w14:paraId="666D6F60" w14:textId="5341FDC6" w:rsidR="00606668" w:rsidRPr="005C24F5" w:rsidRDefault="00606668" w:rsidP="005D61E0">
      <w:pPr>
        <w:ind w:right="1411"/>
        <w:rPr>
          <w:rFonts w:ascii="Avenir Light" w:hAnsi="Avenir Light" w:cs="Arial"/>
          <w:sz w:val="20"/>
          <w:szCs w:val="20"/>
        </w:rPr>
      </w:pPr>
      <w:r w:rsidRPr="00EB6317">
        <w:rPr>
          <w:rFonts w:ascii="Avenir Light" w:hAnsi="Avenir Light" w:cs="Arial"/>
          <w:b/>
          <w:sz w:val="20"/>
          <w:szCs w:val="20"/>
        </w:rPr>
        <w:t>A</w:t>
      </w:r>
      <w:r>
        <w:rPr>
          <w:rFonts w:ascii="Avenir Light" w:hAnsi="Avenir Light" w:cs="Arial"/>
          <w:sz w:val="20"/>
          <w:szCs w:val="20"/>
        </w:rPr>
        <w:t xml:space="preserve">: </w:t>
      </w:r>
      <w:r w:rsidR="00C70EB9">
        <w:rPr>
          <w:rFonts w:ascii="Avenir Light" w:hAnsi="Avenir Light" w:cs="Arial"/>
          <w:sz w:val="20"/>
          <w:szCs w:val="20"/>
        </w:rPr>
        <w:t>Kontakta reception</w:t>
      </w:r>
      <w:r w:rsidR="008D28C2">
        <w:rPr>
          <w:rFonts w:ascii="Avenir Light" w:hAnsi="Avenir Light" w:cs="Arial"/>
          <w:sz w:val="20"/>
          <w:szCs w:val="20"/>
        </w:rPr>
        <w:t>en</w:t>
      </w:r>
      <w:r w:rsidR="00C70EB9">
        <w:rPr>
          <w:rFonts w:ascii="Avenir Light" w:hAnsi="Avenir Light" w:cs="Arial"/>
          <w:sz w:val="20"/>
          <w:szCs w:val="20"/>
        </w:rPr>
        <w:t xml:space="preserve"> och boka in din vistelse. </w:t>
      </w:r>
      <w:r w:rsidR="00A333BF">
        <w:rPr>
          <w:rFonts w:ascii="Avenir Light" w:hAnsi="Avenir Light" w:cs="Arial"/>
          <w:sz w:val="20"/>
          <w:szCs w:val="20"/>
        </w:rPr>
        <w:t xml:space="preserve">Detta om det avser vistelse som </w:t>
      </w:r>
      <w:r w:rsidR="00C70EB9">
        <w:rPr>
          <w:rFonts w:ascii="Avenir Light" w:hAnsi="Avenir Light" w:cs="Arial"/>
          <w:sz w:val="20"/>
          <w:szCs w:val="20"/>
        </w:rPr>
        <w:t>sedan innan inte är avtalad.</w:t>
      </w:r>
      <w:r w:rsidR="000D3D79">
        <w:rPr>
          <w:rFonts w:ascii="Avenir Light" w:hAnsi="Avenir Light" w:cs="Arial"/>
          <w:sz w:val="20"/>
          <w:szCs w:val="20"/>
        </w:rPr>
        <w:t xml:space="preserve"> Man kan köpa städ via driftsbolaget vid avresa för endast 300kr som ägare. Skulle man städa själv och ej bli</w:t>
      </w:r>
      <w:r w:rsidR="0097361E">
        <w:rPr>
          <w:rFonts w:ascii="Avenir Light" w:hAnsi="Avenir Light" w:cs="Arial"/>
          <w:sz w:val="20"/>
          <w:szCs w:val="20"/>
        </w:rPr>
        <w:t>r</w:t>
      </w:r>
      <w:r w:rsidR="000D3D79">
        <w:rPr>
          <w:rFonts w:ascii="Avenir Light" w:hAnsi="Avenir Light" w:cs="Arial"/>
          <w:sz w:val="20"/>
          <w:szCs w:val="20"/>
        </w:rPr>
        <w:t xml:space="preserve"> godkänd vid avresa debiteras man 1500kr.</w:t>
      </w:r>
    </w:p>
    <w:p w14:paraId="22E4BB35" w14:textId="77777777" w:rsidR="00164EF5" w:rsidRPr="00164EF5" w:rsidRDefault="00164EF5" w:rsidP="00164EF5"/>
    <w:p w14:paraId="3BEEAB55" w14:textId="77777777" w:rsidR="00164EF5" w:rsidRPr="00164EF5" w:rsidRDefault="00164EF5" w:rsidP="00164EF5"/>
    <w:p w14:paraId="4E2FB5DE" w14:textId="77777777" w:rsidR="00164EF5" w:rsidRDefault="00164EF5" w:rsidP="00164EF5"/>
    <w:p w14:paraId="1760E542" w14:textId="77777777" w:rsidR="00164EF5" w:rsidRDefault="00164EF5" w:rsidP="00164EF5"/>
    <w:p w14:paraId="7B47E61F" w14:textId="77777777" w:rsidR="00282E6D" w:rsidRPr="00164EF5" w:rsidRDefault="00164EF5" w:rsidP="00164EF5">
      <w:pPr>
        <w:tabs>
          <w:tab w:val="left" w:pos="2913"/>
        </w:tabs>
      </w:pPr>
      <w:r>
        <w:tab/>
      </w:r>
    </w:p>
    <w:sectPr w:rsidR="00282E6D" w:rsidRPr="00164EF5" w:rsidSect="005C24F5">
      <w:pgSz w:w="11900" w:h="16840"/>
      <w:pgMar w:top="0" w:right="183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F5"/>
    <w:rsid w:val="000D3D79"/>
    <w:rsid w:val="0015370D"/>
    <w:rsid w:val="00164EF5"/>
    <w:rsid w:val="00282E6D"/>
    <w:rsid w:val="002D72D6"/>
    <w:rsid w:val="003E68F4"/>
    <w:rsid w:val="00441645"/>
    <w:rsid w:val="004D0057"/>
    <w:rsid w:val="00543DEA"/>
    <w:rsid w:val="005C24F5"/>
    <w:rsid w:val="005D61E0"/>
    <w:rsid w:val="00606668"/>
    <w:rsid w:val="00781348"/>
    <w:rsid w:val="007D0083"/>
    <w:rsid w:val="008D28C2"/>
    <w:rsid w:val="0097361E"/>
    <w:rsid w:val="00A333BF"/>
    <w:rsid w:val="00B9069F"/>
    <w:rsid w:val="00C626A7"/>
    <w:rsid w:val="00C70EB9"/>
    <w:rsid w:val="00DC4381"/>
    <w:rsid w:val="00E51379"/>
    <w:rsid w:val="00EB6317"/>
    <w:rsid w:val="00F8268F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F9B4D"/>
  <w14:defaultImageDpi w14:val="300"/>
  <w15:docId w15:val="{9D1612B1-6D29-449D-ADCF-7A8AAAA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64EF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4E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Alfredsson</dc:creator>
  <cp:keywords/>
  <dc:description/>
  <cp:lastModifiedBy>Ulrika Åbrink</cp:lastModifiedBy>
  <cp:revision>2</cp:revision>
  <cp:lastPrinted>2016-01-27T10:00:00Z</cp:lastPrinted>
  <dcterms:created xsi:type="dcterms:W3CDTF">2022-07-27T09:48:00Z</dcterms:created>
  <dcterms:modified xsi:type="dcterms:W3CDTF">2022-07-27T09:48:00Z</dcterms:modified>
</cp:coreProperties>
</file>