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1" w:type="dxa"/>
        <w:tblInd w:w="-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630"/>
        <w:gridCol w:w="4696"/>
      </w:tblGrid>
      <w:tr w:rsidR="00D83428" w14:paraId="2E498EE8" w14:textId="77777777">
        <w:trPr>
          <w:trHeight w:val="840"/>
        </w:trPr>
        <w:tc>
          <w:tcPr>
            <w:tcW w:w="2845" w:type="dxa"/>
          </w:tcPr>
          <w:p w14:paraId="62EE5130" w14:textId="77777777" w:rsidR="00D83428" w:rsidRDefault="00ED71BF">
            <w:pPr>
              <w:pStyle w:val="Sidhuvud"/>
              <w:jc w:val="center"/>
            </w:pPr>
            <w:r>
              <w:t>Kulturmiljöenheten</w:t>
            </w:r>
          </w:p>
          <w:p w14:paraId="6BAD920D" w14:textId="77777777" w:rsidR="00ED71BF" w:rsidRDefault="00137B6E">
            <w:pPr>
              <w:pStyle w:val="Sidhuvud"/>
              <w:jc w:val="center"/>
            </w:pPr>
            <w:r>
              <w:t>Leif Johansson</w:t>
            </w:r>
          </w:p>
          <w:p w14:paraId="7CC8E0F9" w14:textId="77777777" w:rsidR="00ED71BF" w:rsidRDefault="00ED71BF">
            <w:pPr>
              <w:pStyle w:val="Sidhuvud"/>
              <w:jc w:val="center"/>
            </w:pPr>
            <w:r>
              <w:t>010-22 44 553</w:t>
            </w:r>
          </w:p>
          <w:p w14:paraId="416BB228" w14:textId="77777777" w:rsidR="00ED71BF" w:rsidRDefault="00ED71BF">
            <w:pPr>
              <w:pStyle w:val="Sidhuvud"/>
              <w:jc w:val="center"/>
            </w:pPr>
          </w:p>
        </w:tc>
        <w:tc>
          <w:tcPr>
            <w:tcW w:w="2630" w:type="dxa"/>
          </w:tcPr>
          <w:p w14:paraId="5B9E928E" w14:textId="77777777" w:rsidR="00D83428" w:rsidRDefault="00D83428">
            <w:pPr>
              <w:pStyle w:val="Sidhuvud"/>
              <w:rPr>
                <w:sz w:val="24"/>
              </w:rPr>
            </w:pPr>
          </w:p>
        </w:tc>
        <w:tc>
          <w:tcPr>
            <w:tcW w:w="4696" w:type="dxa"/>
          </w:tcPr>
          <w:p w14:paraId="6D692C3F" w14:textId="260822D4" w:rsidR="00D14DDA" w:rsidRDefault="004C6CC5" w:rsidP="00D14DDA">
            <w:r>
              <w:t>Eva Djupström Eliasson</w:t>
            </w:r>
          </w:p>
          <w:p w14:paraId="76D364D8" w14:textId="49B70BA1" w:rsidR="00D83428" w:rsidRDefault="00FA1404" w:rsidP="00D14DDA">
            <w:pPr>
              <w:rPr>
                <w:rStyle w:val="Hyperlnk"/>
              </w:rPr>
            </w:pPr>
            <w:hyperlink r:id="rId7" w:history="1">
              <w:r w:rsidR="004C6CC5">
                <w:rPr>
                  <w:rStyle w:val="Hyperlnk"/>
                </w:rPr>
                <w:t>eva.d.eliasson@telia.com</w:t>
              </w:r>
            </w:hyperlink>
          </w:p>
          <w:p w14:paraId="21A21D2B" w14:textId="77777777" w:rsidR="003E142A" w:rsidRDefault="003E142A" w:rsidP="00D14DDA"/>
          <w:p w14:paraId="26D0AB54" w14:textId="77777777" w:rsidR="004A4039" w:rsidRDefault="004A4039" w:rsidP="00D14DDA"/>
        </w:tc>
      </w:tr>
    </w:tbl>
    <w:p w14:paraId="041DA58D" w14:textId="77777777" w:rsidR="000D6F26" w:rsidRDefault="000D6F26" w:rsidP="00001FFD">
      <w:pPr>
        <w:pStyle w:val="Rubrik"/>
      </w:pPr>
    </w:p>
    <w:p w14:paraId="34ED169B" w14:textId="77777777" w:rsidR="000D6F26" w:rsidRDefault="000D6F26" w:rsidP="00001FFD">
      <w:pPr>
        <w:pStyle w:val="Rubrik"/>
      </w:pPr>
    </w:p>
    <w:p w14:paraId="56FC2881" w14:textId="168EFD3D" w:rsidR="00001FFD" w:rsidRDefault="00001FFD" w:rsidP="00001FFD">
      <w:pPr>
        <w:pStyle w:val="Rubrik"/>
      </w:pPr>
      <w:r>
        <w:t xml:space="preserve">Angående </w:t>
      </w:r>
      <w:r w:rsidR="00164CFA">
        <w:t xml:space="preserve">avslutad </w:t>
      </w:r>
      <w:r>
        <w:t xml:space="preserve">arkeologisk förundersökning </w:t>
      </w:r>
      <w:r w:rsidR="005F758E">
        <w:t xml:space="preserve">inom del av </w:t>
      </w:r>
      <w:r>
        <w:t xml:space="preserve">fornlämning </w:t>
      </w:r>
      <w:r w:rsidR="005F758E">
        <w:t xml:space="preserve">L1967:6530 </w:t>
      </w:r>
      <w:r w:rsidR="00164CFA">
        <w:t xml:space="preserve">belägen på </w:t>
      </w:r>
      <w:r>
        <w:t xml:space="preserve">fastigheten </w:t>
      </w:r>
      <w:r w:rsidR="00164CFA">
        <w:t>Tumlehed 2:164</w:t>
      </w:r>
      <w:r w:rsidR="00137B6E">
        <w:t>,</w:t>
      </w:r>
      <w:r>
        <w:t xml:space="preserve"> </w:t>
      </w:r>
      <w:r w:rsidR="00ED71BF">
        <w:t>Göteborgs</w:t>
      </w:r>
      <w:r>
        <w:t xml:space="preserve"> kommun</w:t>
      </w:r>
    </w:p>
    <w:p w14:paraId="22AACEFB" w14:textId="77777777" w:rsidR="00001FFD" w:rsidRDefault="00001FFD" w:rsidP="00001FFD"/>
    <w:p w14:paraId="7C2AE8C6" w14:textId="690FDFF3" w:rsidR="00001FFD" w:rsidRDefault="00001FFD" w:rsidP="00001FFD">
      <w:r w:rsidRPr="00D250BE">
        <w:t xml:space="preserve">Länsstyrelsen beslutade </w:t>
      </w:r>
      <w:r w:rsidR="00A962D9">
        <w:t>20</w:t>
      </w:r>
      <w:r w:rsidR="00164CFA">
        <w:t>21-09-</w:t>
      </w:r>
      <w:r w:rsidR="000A71F4">
        <w:t>27</w:t>
      </w:r>
      <w:r w:rsidRPr="00D250BE">
        <w:t xml:space="preserve"> om arkeologisk förundersökning </w:t>
      </w:r>
      <w:r w:rsidR="000A71F4">
        <w:t xml:space="preserve">inom del av </w:t>
      </w:r>
      <w:r w:rsidR="005F758E">
        <w:t xml:space="preserve">rubricerad </w:t>
      </w:r>
      <w:r w:rsidR="00ED71BF" w:rsidRPr="00D250BE">
        <w:t>fornlämning</w:t>
      </w:r>
      <w:r w:rsidR="00A962D9">
        <w:t xml:space="preserve">. </w:t>
      </w:r>
      <w:r w:rsidR="00ED71BF" w:rsidRPr="00D250BE">
        <w:t>Göteborgs stadsmuseum</w:t>
      </w:r>
      <w:r w:rsidRPr="00D250BE">
        <w:t xml:space="preserve"> har </w:t>
      </w:r>
      <w:r w:rsidR="00ED71BF" w:rsidRPr="00D250BE">
        <w:t xml:space="preserve">meddelat Länsstyrelsen att de har </w:t>
      </w:r>
      <w:r w:rsidRPr="00D250BE">
        <w:t xml:space="preserve">utfört undersökningen </w:t>
      </w:r>
      <w:r w:rsidR="005F758E">
        <w:t>20</w:t>
      </w:r>
      <w:r w:rsidR="000A71F4">
        <w:t>21</w:t>
      </w:r>
      <w:r w:rsidR="005F758E">
        <w:t>-10-</w:t>
      </w:r>
      <w:r w:rsidR="000A71F4">
        <w:t>1</w:t>
      </w:r>
      <w:r w:rsidR="005F758E">
        <w:t>4.</w:t>
      </w:r>
    </w:p>
    <w:p w14:paraId="5350235D" w14:textId="77777777" w:rsidR="005F758E" w:rsidRPr="00D250BE" w:rsidRDefault="005F758E" w:rsidP="00001FFD"/>
    <w:p w14:paraId="7B256304" w14:textId="7C214F01" w:rsidR="005F758E" w:rsidRDefault="005F758E" w:rsidP="00ED71BF">
      <w:r>
        <w:t xml:space="preserve">Undersökningen resulterade i spridda fynd av flintavslag. </w:t>
      </w:r>
      <w:r w:rsidR="00001FFD" w:rsidRPr="00D250BE">
        <w:t xml:space="preserve">Den arkeologiska förundersökningen visar </w:t>
      </w:r>
      <w:r>
        <w:t xml:space="preserve">därmed </w:t>
      </w:r>
      <w:r w:rsidR="00001FFD" w:rsidRPr="00D250BE">
        <w:t xml:space="preserve">att </w:t>
      </w:r>
      <w:r w:rsidR="00001FFD" w:rsidRPr="00D250BE">
        <w:fldChar w:fldCharType="begin">
          <w:ffData>
            <w:name w:val=""/>
            <w:enabled/>
            <w:calcOnExit w:val="0"/>
            <w:textInput>
              <w:default w:val="den aktuella fornlämningen"/>
            </w:textInput>
          </w:ffData>
        </w:fldChar>
      </w:r>
      <w:r w:rsidR="00001FFD" w:rsidRPr="00D250BE">
        <w:instrText xml:space="preserve"> FORMTEXT </w:instrText>
      </w:r>
      <w:r w:rsidR="00001FFD" w:rsidRPr="00D250BE">
        <w:fldChar w:fldCharType="separate"/>
      </w:r>
      <w:r w:rsidR="00001FFD" w:rsidRPr="00D250BE">
        <w:rPr>
          <w:noProof/>
        </w:rPr>
        <w:t>den aktuella fornlämningen</w:t>
      </w:r>
      <w:r w:rsidR="00001FFD" w:rsidRPr="00D250BE">
        <w:fldChar w:fldCharType="end"/>
      </w:r>
      <w:r w:rsidR="00001FFD" w:rsidRPr="00D250BE">
        <w:t xml:space="preserve"> inte är av sådan betydelse att fortsatt undersökning är motiv</w:t>
      </w:r>
      <w:r w:rsidR="00F844A4" w:rsidRPr="00D250BE">
        <w:t>erad.</w:t>
      </w:r>
    </w:p>
    <w:p w14:paraId="18FF68A5" w14:textId="77777777" w:rsidR="005F758E" w:rsidRDefault="005F758E" w:rsidP="00ED71BF"/>
    <w:p w14:paraId="5757F755" w14:textId="78836E1F" w:rsidR="00001FFD" w:rsidRDefault="00F844A4" w:rsidP="00001FFD">
      <w:r>
        <w:t>Länsstyrel</w:t>
      </w:r>
      <w:r w:rsidR="0090203E">
        <w:t>s</w:t>
      </w:r>
      <w:r>
        <w:t>en har därför ur</w:t>
      </w:r>
      <w:r w:rsidR="00001FFD">
        <w:t xml:space="preserve"> </w:t>
      </w:r>
      <w:r w:rsidR="00797E51">
        <w:t>arkeologisk</w:t>
      </w:r>
      <w:r w:rsidR="00001FFD">
        <w:t xml:space="preserve"> synpunkt inget att erinra mot att den berörda marken används för avsett ändamål.</w:t>
      </w:r>
    </w:p>
    <w:p w14:paraId="64B851DE" w14:textId="77777777" w:rsidR="00ED71BF" w:rsidRDefault="00ED71BF" w:rsidP="00001FFD"/>
    <w:p w14:paraId="6BB6621F" w14:textId="77777777" w:rsidR="00001FFD" w:rsidRDefault="00001FFD" w:rsidP="00001FFD"/>
    <w:p w14:paraId="63F1BCCD" w14:textId="77777777" w:rsidR="00001FFD" w:rsidRDefault="00372AA5" w:rsidP="00001FFD">
      <w:r>
        <w:t>Leif Johansson</w:t>
      </w:r>
    </w:p>
    <w:p w14:paraId="4BE501E7" w14:textId="77777777" w:rsidR="00001FFD" w:rsidRDefault="00001FFD" w:rsidP="00001FFD"/>
    <w:p w14:paraId="2B86D74E" w14:textId="77777777" w:rsidR="00001FFD" w:rsidRDefault="00001FFD" w:rsidP="00001FFD"/>
    <w:p w14:paraId="6EFEA3C0" w14:textId="77777777" w:rsidR="00001FFD" w:rsidRDefault="00001FFD" w:rsidP="00001FFD">
      <w:r w:rsidRPr="00FD5729">
        <w:t>Digital kopia till:</w:t>
      </w:r>
    </w:p>
    <w:p w14:paraId="39DCE37A" w14:textId="77777777" w:rsidR="00001FFD" w:rsidRDefault="00D250BE" w:rsidP="00001FFD">
      <w:r>
        <w:t>Göteborgs</w:t>
      </w:r>
      <w:r w:rsidR="00001FFD">
        <w:t xml:space="preserve"> </w:t>
      </w:r>
      <w:r>
        <w:t>stads</w:t>
      </w:r>
      <w:r w:rsidR="00001FFD">
        <w:t>museum</w:t>
      </w:r>
    </w:p>
    <w:sectPr w:rsidR="00001FFD">
      <w:headerReference w:type="default" r:id="rId8"/>
      <w:headerReference w:type="first" r:id="rId9"/>
      <w:footerReference w:type="first" r:id="rId10"/>
      <w:pgSz w:w="11906" w:h="16838" w:code="9"/>
      <w:pgMar w:top="1678" w:right="2268" w:bottom="1559" w:left="226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EFA79" w14:textId="77777777" w:rsidR="00E03218" w:rsidRDefault="00E03218">
      <w:r>
        <w:separator/>
      </w:r>
    </w:p>
  </w:endnote>
  <w:endnote w:type="continuationSeparator" w:id="0">
    <w:p w14:paraId="28D7978A" w14:textId="77777777" w:rsidR="00E03218" w:rsidRDefault="00E0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110E" w14:textId="77777777" w:rsidR="00CE3C73" w:rsidRDefault="00CE3C73">
    <w:pPr>
      <w:pStyle w:val="Sidfot"/>
      <w:tabs>
        <w:tab w:val="left" w:pos="9923"/>
      </w:tabs>
      <w:ind w:left="-1191"/>
      <w:rPr>
        <w:bCs/>
        <w:sz w:val="12"/>
      </w:rPr>
    </w:pPr>
  </w:p>
  <w:tbl>
    <w:tblPr>
      <w:tblW w:w="10206" w:type="dxa"/>
      <w:jc w:val="center"/>
      <w:tblBorders>
        <w:top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96"/>
      <w:gridCol w:w="1434"/>
      <w:gridCol w:w="1470"/>
      <w:gridCol w:w="2487"/>
      <w:gridCol w:w="3119"/>
    </w:tblGrid>
    <w:tr w:rsidR="00CE3C73" w14:paraId="3480A80C" w14:textId="77777777" w:rsidTr="0074543B">
      <w:trPr>
        <w:trHeight w:val="700"/>
        <w:jc w:val="center"/>
      </w:trPr>
      <w:tc>
        <w:tcPr>
          <w:tcW w:w="1701" w:type="dxa"/>
          <w:tcBorders>
            <w:top w:val="single" w:sz="6" w:space="0" w:color="auto"/>
          </w:tcBorders>
        </w:tcPr>
        <w:p w14:paraId="5C8D19A1" w14:textId="77777777"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Postadress:</w:t>
          </w:r>
        </w:p>
        <w:p w14:paraId="2C1D23A2" w14:textId="77777777" w:rsidR="00CE3C73" w:rsidRDefault="00ED71BF">
          <w:pPr>
            <w:pStyle w:val="Sidfot"/>
          </w:pPr>
          <w:bookmarkStart w:id="4" w:name="Padress"/>
          <w:bookmarkEnd w:id="4"/>
          <w:r>
            <w:t>403 40 GÖTEBORG</w:t>
          </w:r>
        </w:p>
      </w:tc>
      <w:tc>
        <w:tcPr>
          <w:tcW w:w="1438" w:type="dxa"/>
          <w:tcBorders>
            <w:top w:val="single" w:sz="6" w:space="0" w:color="auto"/>
          </w:tcBorders>
        </w:tcPr>
        <w:p w14:paraId="74ECD823" w14:textId="77777777"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Besöksadress:</w:t>
          </w:r>
        </w:p>
        <w:p w14:paraId="3D2CB232" w14:textId="77777777" w:rsidR="00CE3C73" w:rsidRDefault="00ED71BF">
          <w:pPr>
            <w:pStyle w:val="Sidfot"/>
          </w:pPr>
          <w:bookmarkStart w:id="5" w:name="Badress"/>
          <w:bookmarkEnd w:id="5"/>
          <w:r>
            <w:t>Ekelundsgatan 1</w:t>
          </w:r>
        </w:p>
      </w:tc>
      <w:tc>
        <w:tcPr>
          <w:tcW w:w="1474" w:type="dxa"/>
          <w:tcBorders>
            <w:top w:val="single" w:sz="6" w:space="0" w:color="auto"/>
          </w:tcBorders>
        </w:tcPr>
        <w:p w14:paraId="76BD0F30" w14:textId="77777777" w:rsidR="00CE3C73" w:rsidRDefault="00001FFD">
          <w:pPr>
            <w:pStyle w:val="Sidfot"/>
            <w:rPr>
              <w:b/>
            </w:rPr>
          </w:pPr>
          <w:r>
            <w:rPr>
              <w:b/>
            </w:rPr>
            <w:t>Telefon</w:t>
          </w:r>
          <w:r w:rsidR="00CE3C73">
            <w:rPr>
              <w:b/>
            </w:rPr>
            <w:t>:</w:t>
          </w:r>
        </w:p>
        <w:p w14:paraId="4DFC9B46" w14:textId="77777777" w:rsidR="00CE3C73" w:rsidRDefault="00667271">
          <w:pPr>
            <w:pStyle w:val="Sidfot"/>
          </w:pPr>
          <w:r>
            <w:t xml:space="preserve">010-2244000 </w:t>
          </w:r>
          <w:r w:rsidR="00CE3C73">
            <w:t>(växel)</w:t>
          </w:r>
          <w:bookmarkStart w:id="6" w:name="Telefax"/>
          <w:bookmarkEnd w:id="6"/>
        </w:p>
      </w:tc>
      <w:tc>
        <w:tcPr>
          <w:tcW w:w="2495" w:type="dxa"/>
          <w:tcBorders>
            <w:top w:val="single" w:sz="6" w:space="0" w:color="auto"/>
          </w:tcBorders>
        </w:tcPr>
        <w:p w14:paraId="6EDDA990" w14:textId="77777777"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Webbadress:</w:t>
          </w:r>
        </w:p>
        <w:p w14:paraId="48BEF10C" w14:textId="77777777" w:rsidR="00CE3C73" w:rsidRDefault="00CE3C73">
          <w:pPr>
            <w:pStyle w:val="Sidfot"/>
          </w:pPr>
          <w:r>
            <w:t>www.lansstyrelsen.se/vastragotaland</w:t>
          </w:r>
        </w:p>
      </w:tc>
      <w:tc>
        <w:tcPr>
          <w:tcW w:w="3129" w:type="dxa"/>
          <w:tcBorders>
            <w:top w:val="single" w:sz="6" w:space="0" w:color="auto"/>
          </w:tcBorders>
        </w:tcPr>
        <w:p w14:paraId="60323D63" w14:textId="77777777" w:rsidR="00CE3C73" w:rsidRDefault="00CE3C73">
          <w:pPr>
            <w:pStyle w:val="Sidfot"/>
            <w:rPr>
              <w:b/>
              <w:lang w:val="de-DE"/>
            </w:rPr>
          </w:pPr>
          <w:r>
            <w:rPr>
              <w:b/>
              <w:lang w:val="de-DE"/>
            </w:rPr>
            <w:t>E-post:</w:t>
          </w:r>
        </w:p>
        <w:p w14:paraId="0269EB9D" w14:textId="77777777" w:rsidR="00CE3C73" w:rsidRDefault="00ED71BF">
          <w:pPr>
            <w:pStyle w:val="Sidfot"/>
            <w:rPr>
              <w:lang w:val="de-DE"/>
            </w:rPr>
          </w:pPr>
          <w:bookmarkStart w:id="7" w:name="EnhEpost"/>
          <w:bookmarkEnd w:id="7"/>
          <w:r>
            <w:rPr>
              <w:lang w:val="de-DE"/>
            </w:rPr>
            <w:t>vastragotaland@lansstyrelsen.se</w:t>
          </w:r>
        </w:p>
      </w:tc>
    </w:tr>
  </w:tbl>
  <w:p w14:paraId="46BBAF2D" w14:textId="77777777" w:rsidR="00CE3C73" w:rsidRDefault="00CE3C73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3B2BC" w14:textId="77777777" w:rsidR="00E03218" w:rsidRDefault="00E03218">
      <w:r>
        <w:separator/>
      </w:r>
    </w:p>
  </w:footnote>
  <w:footnote w:type="continuationSeparator" w:id="0">
    <w:p w14:paraId="32B7AF76" w14:textId="77777777" w:rsidR="00E03218" w:rsidRDefault="00E0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51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1"/>
      <w:gridCol w:w="2823"/>
      <w:gridCol w:w="2117"/>
      <w:gridCol w:w="1920"/>
      <w:gridCol w:w="690"/>
    </w:tblGrid>
    <w:tr w:rsidR="00CE3C73" w14:paraId="3C9B5B98" w14:textId="77777777">
      <w:trPr>
        <w:trHeight w:hRule="exact" w:val="800"/>
      </w:trPr>
      <w:tc>
        <w:tcPr>
          <w:tcW w:w="2410" w:type="dxa"/>
          <w:vAlign w:val="bottom"/>
        </w:tcPr>
        <w:p w14:paraId="3DD398A5" w14:textId="77777777" w:rsidR="00CE3C73" w:rsidRDefault="00D250BE">
          <w:pPr>
            <w:pStyle w:val="Sidhuvud"/>
            <w:ind w:right="360"/>
          </w:pPr>
          <w:r>
            <w:rPr>
              <w:noProof/>
            </w:rPr>
            <w:drawing>
              <wp:inline distT="0" distB="0" distL="0" distR="0" wp14:anchorId="394989AB" wp14:editId="55332962">
                <wp:extent cx="1440180" cy="405765"/>
                <wp:effectExtent l="0" t="0" r="0" b="0"/>
                <wp:docPr id="10" name="Bild 10" descr="c:\logo\tex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logo\text.tif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7993B78C" w14:textId="77777777" w:rsidR="00CE3C73" w:rsidRDefault="00CE3C73">
          <w:pPr>
            <w:pStyle w:val="Sidhuvud"/>
          </w:pPr>
        </w:p>
      </w:tc>
      <w:tc>
        <w:tcPr>
          <w:tcW w:w="2126" w:type="dxa"/>
        </w:tcPr>
        <w:p w14:paraId="32F56C3F" w14:textId="77777777" w:rsidR="00CE3C73" w:rsidRDefault="00CE3C73">
          <w:pPr>
            <w:pStyle w:val="Sidhuvud"/>
          </w:pPr>
        </w:p>
        <w:p w14:paraId="0C46866E" w14:textId="77777777" w:rsidR="00CE3C73" w:rsidRDefault="00ED71BF">
          <w:pPr>
            <w:pStyle w:val="Sidhuvud"/>
          </w:pPr>
          <w:bookmarkStart w:id="0" w:name="DokNamnSid2"/>
          <w:bookmarkEnd w:id="0"/>
          <w:r>
            <w:t>Meddelande</w:t>
          </w:r>
        </w:p>
        <w:p w14:paraId="089FDFC3" w14:textId="77777777" w:rsidR="00CE3C73" w:rsidRDefault="00ED71BF">
          <w:pPr>
            <w:pStyle w:val="Sidhuvud"/>
          </w:pPr>
          <w:bookmarkStart w:id="1" w:name="DatumSid2"/>
          <w:bookmarkEnd w:id="1"/>
          <w:r>
            <w:t>2019-03-05</w:t>
          </w:r>
        </w:p>
      </w:tc>
      <w:tc>
        <w:tcPr>
          <w:tcW w:w="1928" w:type="dxa"/>
        </w:tcPr>
        <w:p w14:paraId="7857FF59" w14:textId="77777777" w:rsidR="00CE3C73" w:rsidRDefault="00CE3C73">
          <w:pPr>
            <w:pStyle w:val="Sidhuvud"/>
          </w:pPr>
        </w:p>
        <w:p w14:paraId="62EBEC6C" w14:textId="77777777" w:rsidR="00CE3C73" w:rsidRDefault="00ED71BF">
          <w:pPr>
            <w:pStyle w:val="Sidhuvud"/>
          </w:pPr>
          <w:r>
            <w:t>Diarienummer</w:t>
          </w:r>
        </w:p>
        <w:p w14:paraId="0FD9C514" w14:textId="77777777" w:rsidR="00ED71BF" w:rsidRDefault="00ED71BF">
          <w:pPr>
            <w:pStyle w:val="Sidhuvud"/>
          </w:pPr>
          <w:r>
            <w:t>431-36514-2018</w:t>
          </w:r>
        </w:p>
        <w:p w14:paraId="306A3B93" w14:textId="77777777" w:rsidR="00ED71BF" w:rsidRDefault="00ED71BF">
          <w:pPr>
            <w:pStyle w:val="Sidhuvud"/>
          </w:pPr>
        </w:p>
      </w:tc>
      <w:tc>
        <w:tcPr>
          <w:tcW w:w="692" w:type="dxa"/>
        </w:tcPr>
        <w:p w14:paraId="767C4FCA" w14:textId="77777777" w:rsidR="00CE3C73" w:rsidRDefault="00CE3C73">
          <w:pPr>
            <w:pStyle w:val="Sidhuvud"/>
            <w:jc w:val="right"/>
          </w:pPr>
        </w:p>
        <w:p w14:paraId="1A0DECF9" w14:textId="77777777" w:rsidR="00CE3C73" w:rsidRDefault="00CE3C73">
          <w:pPr>
            <w:pStyle w:val="Sidhuvud"/>
            <w:jc w:val="right"/>
          </w:pPr>
          <w:r>
            <w:t>Sida</w:t>
          </w:r>
        </w:p>
        <w:p w14:paraId="2348D836" w14:textId="77777777" w:rsidR="00CE3C73" w:rsidRDefault="00CE3C73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06AF5">
            <w:rPr>
              <w:noProof/>
            </w:rPr>
            <w:t>2</w:t>
          </w:r>
          <w:r>
            <w:fldChar w:fldCharType="end"/>
          </w:r>
          <w:r>
            <w:t>(</w:t>
          </w:r>
          <w:r w:rsidR="00C96BF8">
            <w:rPr>
              <w:noProof/>
            </w:rPr>
            <w:fldChar w:fldCharType="begin"/>
          </w:r>
          <w:r w:rsidR="00C96BF8">
            <w:rPr>
              <w:noProof/>
            </w:rPr>
            <w:instrText xml:space="preserve"> NUMPAGES  \* MERGEFORMAT </w:instrText>
          </w:r>
          <w:r w:rsidR="00C96BF8">
            <w:rPr>
              <w:noProof/>
            </w:rPr>
            <w:fldChar w:fldCharType="separate"/>
          </w:r>
          <w:r w:rsidR="00E06AF5">
            <w:rPr>
              <w:noProof/>
            </w:rPr>
            <w:t>2</w:t>
          </w:r>
          <w:r w:rsidR="00C96BF8">
            <w:rPr>
              <w:noProof/>
            </w:rPr>
            <w:fldChar w:fldCharType="end"/>
          </w:r>
          <w:r>
            <w:t>)</w:t>
          </w:r>
        </w:p>
      </w:tc>
    </w:tr>
  </w:tbl>
  <w:p w14:paraId="2F15B71A" w14:textId="77777777" w:rsidR="00CE3C73" w:rsidRDefault="00CE3C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2827"/>
      <w:gridCol w:w="2120"/>
      <w:gridCol w:w="1928"/>
      <w:gridCol w:w="689"/>
    </w:tblGrid>
    <w:tr w:rsidR="00CE3C73" w14:paraId="12C519DE" w14:textId="77777777">
      <w:trPr>
        <w:trHeight w:hRule="exact" w:val="1928"/>
      </w:trPr>
      <w:tc>
        <w:tcPr>
          <w:tcW w:w="2403" w:type="dxa"/>
        </w:tcPr>
        <w:p w14:paraId="74E2BD5F" w14:textId="77777777" w:rsidR="00CE3C73" w:rsidRDefault="00D250BE">
          <w:pPr>
            <w:pStyle w:val="Sidhuvud"/>
            <w:ind w:left="-70" w:right="-70"/>
            <w:jc w:val="center"/>
          </w:pPr>
          <w:r>
            <w:rPr>
              <w:noProof/>
            </w:rPr>
            <w:drawing>
              <wp:inline distT="0" distB="0" distL="0" distR="0" wp14:anchorId="26C7714A" wp14:editId="4C51F1CF">
                <wp:extent cx="1205865" cy="1223010"/>
                <wp:effectExtent l="0" t="0" r="0" b="0"/>
                <wp:docPr id="1" name="Bild 1" descr="C:\logo\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ogo\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2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87D707" w14:textId="77777777" w:rsidR="00CE3C73" w:rsidRDefault="00CE3C73">
          <w:pPr>
            <w:pStyle w:val="Sidhuvud"/>
            <w:ind w:left="-70" w:right="-70"/>
            <w:jc w:val="center"/>
          </w:pPr>
        </w:p>
      </w:tc>
      <w:tc>
        <w:tcPr>
          <w:tcW w:w="2827" w:type="dxa"/>
        </w:tcPr>
        <w:p w14:paraId="2B510894" w14:textId="77777777" w:rsidR="00CE3C73" w:rsidRDefault="00CE3C73">
          <w:pPr>
            <w:pStyle w:val="Sidhuvud"/>
          </w:pPr>
        </w:p>
      </w:tc>
      <w:tc>
        <w:tcPr>
          <w:tcW w:w="2120" w:type="dxa"/>
        </w:tcPr>
        <w:p w14:paraId="5EC2D1DB" w14:textId="77777777" w:rsidR="00CE3C73" w:rsidRDefault="00CE3C73">
          <w:pPr>
            <w:pStyle w:val="Sidhuvud"/>
          </w:pPr>
        </w:p>
        <w:p w14:paraId="72F9B252" w14:textId="77777777" w:rsidR="00CE3C73" w:rsidRDefault="00ED71BF">
          <w:pPr>
            <w:pStyle w:val="Sidhuvud"/>
          </w:pPr>
          <w:bookmarkStart w:id="2" w:name="DokNamn"/>
          <w:bookmarkEnd w:id="2"/>
          <w:r>
            <w:t>Meddelande</w:t>
          </w:r>
        </w:p>
        <w:p w14:paraId="703AE5FA" w14:textId="43C035B4" w:rsidR="00CE3C73" w:rsidRDefault="004C6CC5">
          <w:pPr>
            <w:pStyle w:val="Sidhuvud"/>
          </w:pPr>
          <w:bookmarkStart w:id="3" w:name="Datum"/>
          <w:bookmarkEnd w:id="3"/>
          <w:r>
            <w:t>2021-10-20</w:t>
          </w:r>
        </w:p>
      </w:tc>
      <w:tc>
        <w:tcPr>
          <w:tcW w:w="1928" w:type="dxa"/>
        </w:tcPr>
        <w:p w14:paraId="1E95A122" w14:textId="77777777" w:rsidR="00CE3C73" w:rsidRDefault="00CE3C73">
          <w:pPr>
            <w:pStyle w:val="Sidhuvud"/>
          </w:pPr>
        </w:p>
        <w:p w14:paraId="6D534BD2" w14:textId="77777777" w:rsidR="00CE3C73" w:rsidRDefault="00ED71BF">
          <w:pPr>
            <w:pStyle w:val="Sidhuvud"/>
          </w:pPr>
          <w:r>
            <w:t>Diarienummer</w:t>
          </w:r>
        </w:p>
        <w:p w14:paraId="2F90B984" w14:textId="2B47D104" w:rsidR="00ED71BF" w:rsidRDefault="00ED71BF">
          <w:pPr>
            <w:pStyle w:val="Sidhuvud"/>
          </w:pPr>
          <w:r>
            <w:t>431-</w:t>
          </w:r>
          <w:r w:rsidR="004C6CC5">
            <w:t>39983-2021</w:t>
          </w:r>
        </w:p>
        <w:p w14:paraId="5E29CB1A" w14:textId="77777777" w:rsidR="00ED71BF" w:rsidRDefault="00ED71BF">
          <w:pPr>
            <w:pStyle w:val="Sidhuvud"/>
          </w:pPr>
        </w:p>
      </w:tc>
      <w:tc>
        <w:tcPr>
          <w:tcW w:w="689" w:type="dxa"/>
        </w:tcPr>
        <w:p w14:paraId="04618F99" w14:textId="77777777" w:rsidR="00CE3C73" w:rsidRDefault="00CE3C73">
          <w:pPr>
            <w:pStyle w:val="Sidhuvud"/>
            <w:jc w:val="right"/>
          </w:pPr>
        </w:p>
        <w:p w14:paraId="2DCE8A52" w14:textId="77777777" w:rsidR="00CE3C73" w:rsidRDefault="00CE3C73">
          <w:pPr>
            <w:pStyle w:val="Sidhuvud"/>
            <w:jc w:val="right"/>
          </w:pPr>
          <w:r>
            <w:t>Sida</w:t>
          </w:r>
        </w:p>
        <w:p w14:paraId="679D25EE" w14:textId="77777777" w:rsidR="00CE3C73" w:rsidRDefault="00CE3C73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06AF5">
            <w:rPr>
              <w:noProof/>
            </w:rPr>
            <w:t>1</w:t>
          </w:r>
          <w:r>
            <w:fldChar w:fldCharType="end"/>
          </w:r>
          <w:r>
            <w:t>(</w:t>
          </w:r>
          <w:r w:rsidR="0054683E">
            <w:rPr>
              <w:noProof/>
            </w:rPr>
            <w:fldChar w:fldCharType="begin"/>
          </w:r>
          <w:r w:rsidR="0054683E">
            <w:rPr>
              <w:noProof/>
            </w:rPr>
            <w:instrText xml:space="preserve"> NUMPAGES  \* MERGEFORMAT </w:instrText>
          </w:r>
          <w:r w:rsidR="0054683E">
            <w:rPr>
              <w:noProof/>
            </w:rPr>
            <w:fldChar w:fldCharType="separate"/>
          </w:r>
          <w:r w:rsidR="00E06AF5">
            <w:rPr>
              <w:noProof/>
            </w:rPr>
            <w:t>2</w:t>
          </w:r>
          <w:r w:rsidR="0054683E">
            <w:rPr>
              <w:noProof/>
            </w:rPr>
            <w:fldChar w:fldCharType="end"/>
          </w:r>
          <w:r>
            <w:t>)</w:t>
          </w:r>
        </w:p>
      </w:tc>
    </w:tr>
  </w:tbl>
  <w:p w14:paraId="2E7E1D89" w14:textId="77777777" w:rsidR="00CE3C73" w:rsidRDefault="00CE3C73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A43FE"/>
    <w:multiLevelType w:val="hybridMultilevel"/>
    <w:tmpl w:val="4E744E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0536"/>
    <w:multiLevelType w:val="hybridMultilevel"/>
    <w:tmpl w:val="4822D7C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55A6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BF"/>
    <w:rsid w:val="00001FFD"/>
    <w:rsid w:val="0000253D"/>
    <w:rsid w:val="00020CEF"/>
    <w:rsid w:val="000761BF"/>
    <w:rsid w:val="0008752C"/>
    <w:rsid w:val="00087A22"/>
    <w:rsid w:val="00092B6D"/>
    <w:rsid w:val="000A71F4"/>
    <w:rsid w:val="000B398D"/>
    <w:rsid w:val="000D6F26"/>
    <w:rsid w:val="00101CA3"/>
    <w:rsid w:val="00137B6E"/>
    <w:rsid w:val="00164CFA"/>
    <w:rsid w:val="001729FD"/>
    <w:rsid w:val="001A363C"/>
    <w:rsid w:val="001C6557"/>
    <w:rsid w:val="00236CAA"/>
    <w:rsid w:val="00263A70"/>
    <w:rsid w:val="00267D9B"/>
    <w:rsid w:val="002777D9"/>
    <w:rsid w:val="00290746"/>
    <w:rsid w:val="002E6CC5"/>
    <w:rsid w:val="002E7E3A"/>
    <w:rsid w:val="002F2B11"/>
    <w:rsid w:val="002F62B0"/>
    <w:rsid w:val="0032575E"/>
    <w:rsid w:val="003313E2"/>
    <w:rsid w:val="003366D9"/>
    <w:rsid w:val="00372AA5"/>
    <w:rsid w:val="00373D08"/>
    <w:rsid w:val="003E142A"/>
    <w:rsid w:val="004639A4"/>
    <w:rsid w:val="00477D48"/>
    <w:rsid w:val="00480BAA"/>
    <w:rsid w:val="00491741"/>
    <w:rsid w:val="004A4039"/>
    <w:rsid w:val="004C6CC5"/>
    <w:rsid w:val="004E7C2A"/>
    <w:rsid w:val="00512F28"/>
    <w:rsid w:val="0054683E"/>
    <w:rsid w:val="00553863"/>
    <w:rsid w:val="005766EF"/>
    <w:rsid w:val="005809A6"/>
    <w:rsid w:val="00595572"/>
    <w:rsid w:val="005A63D1"/>
    <w:rsid w:val="005E5880"/>
    <w:rsid w:val="005F758E"/>
    <w:rsid w:val="00612700"/>
    <w:rsid w:val="00667271"/>
    <w:rsid w:val="006D1468"/>
    <w:rsid w:val="006F7032"/>
    <w:rsid w:val="0074543B"/>
    <w:rsid w:val="00772FCD"/>
    <w:rsid w:val="00797E51"/>
    <w:rsid w:val="007A3BA2"/>
    <w:rsid w:val="00805D73"/>
    <w:rsid w:val="0081081A"/>
    <w:rsid w:val="00821794"/>
    <w:rsid w:val="0083138C"/>
    <w:rsid w:val="00835069"/>
    <w:rsid w:val="00851FA4"/>
    <w:rsid w:val="008B00D0"/>
    <w:rsid w:val="0090203E"/>
    <w:rsid w:val="009107A2"/>
    <w:rsid w:val="00925EEC"/>
    <w:rsid w:val="0095482B"/>
    <w:rsid w:val="009632CA"/>
    <w:rsid w:val="009C0849"/>
    <w:rsid w:val="00A16B69"/>
    <w:rsid w:val="00A962D9"/>
    <w:rsid w:val="00AB2429"/>
    <w:rsid w:val="00AD7211"/>
    <w:rsid w:val="00AF591A"/>
    <w:rsid w:val="00B027B9"/>
    <w:rsid w:val="00B63EC5"/>
    <w:rsid w:val="00B84B97"/>
    <w:rsid w:val="00BF0769"/>
    <w:rsid w:val="00C159F9"/>
    <w:rsid w:val="00C40A52"/>
    <w:rsid w:val="00C663CF"/>
    <w:rsid w:val="00C82FE4"/>
    <w:rsid w:val="00C9551D"/>
    <w:rsid w:val="00C96BF8"/>
    <w:rsid w:val="00CE3C73"/>
    <w:rsid w:val="00D14DDA"/>
    <w:rsid w:val="00D250BE"/>
    <w:rsid w:val="00D83428"/>
    <w:rsid w:val="00DD4D65"/>
    <w:rsid w:val="00DE5B4C"/>
    <w:rsid w:val="00DF66F9"/>
    <w:rsid w:val="00E03218"/>
    <w:rsid w:val="00E06AF5"/>
    <w:rsid w:val="00E90F0D"/>
    <w:rsid w:val="00E965D8"/>
    <w:rsid w:val="00EC5287"/>
    <w:rsid w:val="00ED71BF"/>
    <w:rsid w:val="00EE032A"/>
    <w:rsid w:val="00EF4D04"/>
    <w:rsid w:val="00F23DA0"/>
    <w:rsid w:val="00F56250"/>
    <w:rsid w:val="00F56AE9"/>
    <w:rsid w:val="00F70E1E"/>
    <w:rsid w:val="00F844A4"/>
    <w:rsid w:val="00FA1404"/>
    <w:rsid w:val="00FA7D85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19383"/>
  <w15:chartTrackingRefBased/>
  <w15:docId w15:val="{B809BC1A-9069-434C-AB31-45B8A54D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60" w:after="60"/>
      <w:outlineLvl w:val="0"/>
    </w:pPr>
    <w:rPr>
      <w:rFonts w:cs="Arial"/>
      <w:b/>
      <w:bCs/>
      <w:szCs w:val="32"/>
    </w:rPr>
  </w:style>
  <w:style w:type="paragraph" w:styleId="Rubrik2">
    <w:name w:val="heading 2"/>
    <w:basedOn w:val="Normal"/>
    <w:next w:val="Normal"/>
    <w:link w:val="Rubrik2Char"/>
    <w:qFormat/>
    <w:pPr>
      <w:keepNext/>
      <w:spacing w:before="60" w:after="60"/>
      <w:outlineLvl w:val="1"/>
    </w:pPr>
    <w:rPr>
      <w:rFonts w:cs="Arial"/>
      <w:bCs/>
      <w:i/>
      <w:iCs/>
      <w:szCs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Pr>
      <w:sz w:val="20"/>
    </w:rPr>
  </w:style>
  <w:style w:type="paragraph" w:styleId="Sidfot">
    <w:name w:val="footer"/>
    <w:basedOn w:val="Normal"/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D14DDA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qFormat/>
    <w:rsid w:val="00DF66F9"/>
    <w:pPr>
      <w:spacing w:before="360"/>
      <w:outlineLvl w:val="0"/>
    </w:pPr>
    <w:rPr>
      <w:rFonts w:ascii="Arial" w:hAnsi="Arial" w:cs="Arial"/>
      <w:b/>
      <w:bCs/>
      <w:szCs w:val="32"/>
    </w:rPr>
  </w:style>
  <w:style w:type="paragraph" w:styleId="Brdtext">
    <w:name w:val="Body Text"/>
    <w:basedOn w:val="Normal"/>
    <w:link w:val="BrdtextChar"/>
    <w:rsid w:val="001A363C"/>
    <w:rPr>
      <w:szCs w:val="20"/>
    </w:rPr>
  </w:style>
  <w:style w:type="character" w:customStyle="1" w:styleId="BrdtextChar">
    <w:name w:val="Brödtext Char"/>
    <w:link w:val="Brdtext"/>
    <w:rsid w:val="001A363C"/>
    <w:rPr>
      <w:sz w:val="24"/>
    </w:rPr>
  </w:style>
  <w:style w:type="paragraph" w:styleId="Brdtext2">
    <w:name w:val="Body Text 2"/>
    <w:basedOn w:val="Normal"/>
    <w:link w:val="Brdtext2Char"/>
    <w:rsid w:val="00512F28"/>
    <w:pPr>
      <w:spacing w:after="120" w:line="480" w:lineRule="auto"/>
    </w:pPr>
  </w:style>
  <w:style w:type="character" w:customStyle="1" w:styleId="Brdtext2Char">
    <w:name w:val="Brödtext 2 Char"/>
    <w:link w:val="Brdtext2"/>
    <w:rsid w:val="00512F28"/>
    <w:rPr>
      <w:sz w:val="24"/>
      <w:szCs w:val="24"/>
    </w:rPr>
  </w:style>
  <w:style w:type="character" w:styleId="Platshllartext">
    <w:name w:val="Placeholder Text"/>
    <w:uiPriority w:val="99"/>
    <w:semiHidden/>
    <w:rsid w:val="00512F28"/>
    <w:rPr>
      <w:color w:val="808080"/>
    </w:rPr>
  </w:style>
  <w:style w:type="character" w:customStyle="1" w:styleId="Rubrik2Char">
    <w:name w:val="Rubrik 2 Char"/>
    <w:link w:val="Rubrik2"/>
    <w:rsid w:val="00512F28"/>
    <w:rPr>
      <w:rFonts w:cs="Arial"/>
      <w:bCs/>
      <w:i/>
      <w:iCs/>
      <w:sz w:val="24"/>
      <w:szCs w:val="28"/>
    </w:rPr>
  </w:style>
  <w:style w:type="paragraph" w:styleId="Liststycke">
    <w:name w:val="List Paragraph"/>
    <w:basedOn w:val="Normal"/>
    <w:uiPriority w:val="34"/>
    <w:qFormat/>
    <w:rsid w:val="00512F28"/>
    <w:pPr>
      <w:ind w:left="720"/>
      <w:contextualSpacing/>
    </w:pPr>
  </w:style>
  <w:style w:type="character" w:customStyle="1" w:styleId="RubrikChar">
    <w:name w:val="Rubrik Char"/>
    <w:link w:val="Rubrik"/>
    <w:rsid w:val="00DF66F9"/>
    <w:rPr>
      <w:rFonts w:ascii="Arial" w:hAnsi="Arial" w:cs="Arial"/>
      <w:b/>
      <w:bCs/>
      <w:sz w:val="24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4A4039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rsid w:val="005F758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F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as.wallgren@trafikkontore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c:\logo\text.ti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logo\logo.tif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nsstyrelsen.se\got\applications\office\mallar\Kulturmilj&#246;\431_MED_FU_Ej%20vidar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431_MED_FU_Ej vidare.dot</Template>
  <TotalTime>46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431dnr20årKML2X</vt:lpstr>
    </vt:vector>
  </TitlesOfParts>
  <Company>Länsstyrelsen Västra Götaland</Company>
  <LinksUpToDate>false</LinksUpToDate>
  <CharactersWithSpaces>894</CharactersWithSpaces>
  <SharedDoc>false</SharedDoc>
  <HLinks>
    <vt:vector size="12" baseType="variant">
      <vt:variant>
        <vt:i4>7209076</vt:i4>
      </vt:variant>
      <vt:variant>
        <vt:i4>10106</vt:i4>
      </vt:variant>
      <vt:variant>
        <vt:i4>1025</vt:i4>
      </vt:variant>
      <vt:variant>
        <vt:i4>1</vt:i4>
      </vt:variant>
      <vt:variant>
        <vt:lpwstr>c:\logo\text.tif</vt:lpwstr>
      </vt:variant>
      <vt:variant>
        <vt:lpwstr/>
      </vt:variant>
      <vt:variant>
        <vt:i4>8323187</vt:i4>
      </vt:variant>
      <vt:variant>
        <vt:i4>10372</vt:i4>
      </vt:variant>
      <vt:variant>
        <vt:i4>1026</vt:i4>
      </vt:variant>
      <vt:variant>
        <vt:i4>1</vt:i4>
      </vt:variant>
      <vt:variant>
        <vt:lpwstr>C:\logo\logo.tif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431dnr20årKML2X</dc:title>
  <dc:subject/>
  <dc:creator>Andreas Åman</dc:creator>
  <cp:keywords/>
  <dc:description/>
  <cp:lastModifiedBy>Johansson Leif G</cp:lastModifiedBy>
  <cp:revision>2</cp:revision>
  <cp:lastPrinted>2019-04-11T14:25:00Z</cp:lastPrinted>
  <dcterms:created xsi:type="dcterms:W3CDTF">2019-03-05T11:14:00Z</dcterms:created>
  <dcterms:modified xsi:type="dcterms:W3CDTF">2021-10-20T09:22:00Z</dcterms:modified>
</cp:coreProperties>
</file>